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876A2" w14:textId="77777777" w:rsidR="00081E32" w:rsidRDefault="00925066">
      <w:pPr>
        <w:pStyle w:val="Heading2"/>
      </w:pPr>
      <w:bookmarkStart w:id="0" w:name="_tgnd4hnepudf" w:colFirst="0" w:colLast="0"/>
      <w:bookmarkEnd w:id="0"/>
      <w:r>
        <w:t>Matthew R Mottola Short Bio</w:t>
      </w:r>
    </w:p>
    <w:p w14:paraId="199C0D01" w14:textId="77777777" w:rsidR="00081E32" w:rsidRDefault="00081E32"/>
    <w:p w14:paraId="12ABA546" w14:textId="77777777" w:rsidR="00081E32" w:rsidRDefault="00925066">
      <w:pPr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noProof/>
          <w:sz w:val="26"/>
          <w:szCs w:val="26"/>
        </w:rPr>
        <w:drawing>
          <wp:inline distT="114300" distB="114300" distL="114300" distR="114300" wp14:anchorId="2D4ABA11" wp14:editId="26D0F3BF">
            <wp:extent cx="1862138" cy="18621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1862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033F6" w14:textId="77777777" w:rsidR="00081E32" w:rsidRDefault="00081E32">
      <w:pPr>
        <w:rPr>
          <w:rFonts w:ascii="Helvetica Neue" w:eastAsia="Helvetica Neue" w:hAnsi="Helvetica Neue" w:cs="Helvetica Neue"/>
          <w:b/>
          <w:sz w:val="26"/>
          <w:szCs w:val="26"/>
        </w:rPr>
      </w:pPr>
    </w:p>
    <w:p w14:paraId="5EBCC260" w14:textId="77777777" w:rsidR="00A90A99" w:rsidRPr="006B3BC2" w:rsidRDefault="00A90A99" w:rsidP="00A90A99">
      <w:pPr>
        <w:rPr>
          <w:rFonts w:asciiTheme="majorHAnsi" w:eastAsia="Helvetica Neue" w:hAnsiTheme="majorHAnsi" w:cstheme="majorHAnsi"/>
          <w:b/>
          <w:sz w:val="26"/>
          <w:szCs w:val="26"/>
        </w:rPr>
      </w:pPr>
      <w:bookmarkStart w:id="1" w:name="_Hlk17120908"/>
      <w:r w:rsidRPr="006B3BC2">
        <w:rPr>
          <w:rFonts w:asciiTheme="majorHAnsi" w:eastAsia="Helvetica Neue" w:hAnsiTheme="majorHAnsi" w:cstheme="majorHAnsi"/>
          <w:b/>
          <w:sz w:val="26"/>
          <w:szCs w:val="26"/>
        </w:rPr>
        <w:t>Microsoft</w:t>
      </w:r>
    </w:p>
    <w:p w14:paraId="0A79CB8C" w14:textId="77777777" w:rsidR="00A90A99" w:rsidRPr="006B3BC2" w:rsidRDefault="00A90A99" w:rsidP="00A90A99">
      <w:pPr>
        <w:rPr>
          <w:rFonts w:asciiTheme="majorHAnsi" w:eastAsia="Helvetica Neue" w:hAnsiTheme="majorHAnsi" w:cstheme="majorHAnsi"/>
        </w:rPr>
      </w:pPr>
      <w:r>
        <w:rPr>
          <w:rFonts w:asciiTheme="majorHAnsi" w:eastAsia="Helvetica Neue" w:hAnsiTheme="majorHAnsi" w:cstheme="majorHAnsi"/>
        </w:rPr>
        <w:t xml:space="preserve">Lead Growth </w:t>
      </w:r>
      <w:r w:rsidRPr="006B3BC2">
        <w:rPr>
          <w:rFonts w:asciiTheme="majorHAnsi" w:eastAsia="Helvetica Neue" w:hAnsiTheme="majorHAnsi" w:cstheme="majorHAnsi"/>
        </w:rPr>
        <w:t xml:space="preserve">PM: </w:t>
      </w:r>
      <w:r>
        <w:rPr>
          <w:rFonts w:asciiTheme="majorHAnsi" w:eastAsia="Helvetica Neue" w:hAnsiTheme="majorHAnsi" w:cstheme="majorHAnsi"/>
        </w:rPr>
        <w:t>Microsoft 365 freelance toolkit</w:t>
      </w:r>
    </w:p>
    <w:bookmarkEnd w:id="1"/>
    <w:p w14:paraId="336AA600" w14:textId="77777777" w:rsidR="00081E32" w:rsidRDefault="00081E32">
      <w:pPr>
        <w:rPr>
          <w:rFonts w:ascii="Helvetica Neue" w:eastAsia="Helvetica Neue" w:hAnsi="Helvetica Neue" w:cs="Helvetica Neue"/>
        </w:rPr>
      </w:pPr>
    </w:p>
    <w:p w14:paraId="4986B53D" w14:textId="23B52736" w:rsidR="00081E32" w:rsidRDefault="00A90A99">
      <w:pPr>
        <w:rPr>
          <w:rFonts w:ascii="Helvetica Neue" w:eastAsia="Helvetica Neue" w:hAnsi="Helvetica Neue" w:cs="Helvetica Neue"/>
        </w:rPr>
      </w:pPr>
      <w:r>
        <w:rPr>
          <w:rFonts w:asciiTheme="minorHAnsi" w:hAnsiTheme="minorHAnsi" w:cs="Segoe UI"/>
          <w:shd w:val="clear" w:color="auto" w:fill="FFFFFF"/>
        </w:rPr>
        <w:t xml:space="preserve">Matthew built and </w:t>
      </w:r>
      <w:r w:rsidRPr="006B3BC2">
        <w:rPr>
          <w:rFonts w:asciiTheme="minorHAnsi" w:hAnsiTheme="minorHAnsi" w:cs="Segoe UI"/>
          <w:shd w:val="clear" w:color="auto" w:fill="FFFFFF"/>
        </w:rPr>
        <w:t xml:space="preserve">leads growth for the </w:t>
      </w:r>
      <w:hyperlink r:id="rId5" w:anchor="456a111998ff" w:history="1">
        <w:r w:rsidRPr="006B3BC2">
          <w:rPr>
            <w:rStyle w:val="Hyperlink"/>
            <w:rFonts w:asciiTheme="minorHAnsi" w:hAnsiTheme="minorHAnsi" w:cs="Segoe UI"/>
            <w:shd w:val="clear" w:color="auto" w:fill="FFFFFF"/>
          </w:rPr>
          <w:t>Microsoft 365 freelance toolkit</w:t>
        </w:r>
      </w:hyperlink>
      <w:r w:rsidRPr="006B3BC2">
        <w:rPr>
          <w:rFonts w:asciiTheme="minorHAnsi" w:hAnsiTheme="minorHAnsi" w:cs="Segoe UI"/>
          <w:shd w:val="clear" w:color="auto" w:fill="FFFFFF"/>
        </w:rPr>
        <w:t xml:space="preserve"> - the unlock to embrace freelance at enterprise scale</w:t>
      </w:r>
      <w:r>
        <w:rPr>
          <w:rFonts w:asciiTheme="minorHAnsi" w:hAnsiTheme="minorHAnsi" w:cs="Segoe UI"/>
          <w:shd w:val="clear" w:color="auto" w:fill="FFFFFF"/>
        </w:rPr>
        <w:t xml:space="preserve">. He </w:t>
      </w:r>
      <w:proofErr w:type="gramStart"/>
      <w:r>
        <w:rPr>
          <w:rFonts w:asciiTheme="minorHAnsi" w:hAnsiTheme="minorHAnsi" w:cs="Segoe UI"/>
          <w:shd w:val="clear" w:color="auto" w:fill="FFFFFF"/>
        </w:rPr>
        <w:t>guest</w:t>
      </w:r>
      <w:proofErr w:type="gramEnd"/>
      <w:r>
        <w:rPr>
          <w:rFonts w:asciiTheme="minorHAnsi" w:hAnsiTheme="minorHAnsi" w:cs="Segoe UI"/>
          <w:shd w:val="clear" w:color="auto" w:fill="FFFFFF"/>
        </w:rPr>
        <w:t xml:space="preserve"> lectures and </w:t>
      </w:r>
      <w:r>
        <w:rPr>
          <w:rFonts w:asciiTheme="minorHAnsi" w:hAnsiTheme="minorHAnsi" w:cs="Segoe UI"/>
          <w:shd w:val="clear" w:color="auto" w:fill="FFFFFF"/>
        </w:rPr>
        <w:t xml:space="preserve">helped developed the entrepreneurship curriculum </w:t>
      </w:r>
      <w:r w:rsidRPr="006B3BC2">
        <w:rPr>
          <w:rFonts w:asciiTheme="minorHAnsi" w:hAnsiTheme="minorHAnsi" w:cs="Segoe UI"/>
          <w:shd w:val="clear" w:color="auto" w:fill="FFFFFF"/>
        </w:rPr>
        <w:t xml:space="preserve">at Georgia Tech, </w:t>
      </w:r>
      <w:r>
        <w:rPr>
          <w:rFonts w:asciiTheme="minorHAnsi" w:hAnsiTheme="minorHAnsi" w:cs="Segoe UI"/>
          <w:shd w:val="clear" w:color="auto" w:fill="FFFFFF"/>
        </w:rPr>
        <w:t>along with</w:t>
      </w:r>
      <w:r w:rsidRPr="006B3BC2">
        <w:rPr>
          <w:rFonts w:asciiTheme="minorHAnsi" w:hAnsiTheme="minorHAnsi" w:cs="Segoe UI"/>
          <w:shd w:val="clear" w:color="auto" w:fill="FFFFFF"/>
        </w:rPr>
        <w:t xml:space="preserve"> deliver</w:t>
      </w:r>
      <w:r>
        <w:rPr>
          <w:rFonts w:asciiTheme="minorHAnsi" w:hAnsiTheme="minorHAnsi" w:cs="Segoe UI"/>
          <w:shd w:val="clear" w:color="auto" w:fill="FFFFFF"/>
        </w:rPr>
        <w:t>ing</w:t>
      </w:r>
      <w:r w:rsidRPr="006B3BC2">
        <w:rPr>
          <w:rFonts w:asciiTheme="minorHAnsi" w:hAnsiTheme="minorHAnsi" w:cs="Segoe UI"/>
          <w:shd w:val="clear" w:color="auto" w:fill="FFFFFF"/>
        </w:rPr>
        <w:t xml:space="preserve"> product-first insights through </w:t>
      </w:r>
      <w:r>
        <w:rPr>
          <w:rFonts w:asciiTheme="minorHAnsi" w:hAnsiTheme="minorHAnsi" w:cs="Segoe UI"/>
          <w:shd w:val="clear" w:color="auto" w:fill="FFFFFF"/>
        </w:rPr>
        <w:t xml:space="preserve">advising, </w:t>
      </w:r>
      <w:r w:rsidRPr="006B3BC2">
        <w:rPr>
          <w:rFonts w:asciiTheme="minorHAnsi" w:hAnsiTheme="minorHAnsi" w:cs="Segoe UI"/>
          <w:shd w:val="clear" w:color="auto" w:fill="FFFFFF"/>
        </w:rPr>
        <w:t xml:space="preserve">writing and speaking. He is the author of </w:t>
      </w:r>
      <w:hyperlink r:id="rId6" w:history="1">
        <w:proofErr w:type="spellStart"/>
        <w:r w:rsidRPr="006B3BC2">
          <w:rPr>
            <w:rStyle w:val="Hyperlink"/>
            <w:rFonts w:asciiTheme="minorHAnsi" w:hAnsiTheme="minorHAnsi" w:cs="Segoe UI"/>
            <w:shd w:val="clear" w:color="auto" w:fill="FFFFFF"/>
          </w:rPr>
          <w:t>StartUp</w:t>
        </w:r>
        <w:proofErr w:type="spellEnd"/>
        <w:r w:rsidRPr="006B3BC2">
          <w:rPr>
            <w:rStyle w:val="Hyperlink"/>
            <w:rFonts w:asciiTheme="minorHAnsi" w:hAnsiTheme="minorHAnsi" w:cs="Segoe UI"/>
            <w:shd w:val="clear" w:color="auto" w:fill="FFFFFF"/>
          </w:rPr>
          <w:t xml:space="preserve"> Not </w:t>
        </w:r>
        <w:proofErr w:type="spellStart"/>
        <w:r w:rsidRPr="006B3BC2">
          <w:rPr>
            <w:rStyle w:val="Hyperlink"/>
            <w:rFonts w:asciiTheme="minorHAnsi" w:hAnsiTheme="minorHAnsi" w:cs="Segoe UI"/>
            <w:shd w:val="clear" w:color="auto" w:fill="FFFFFF"/>
          </w:rPr>
          <w:t>StartDown</w:t>
        </w:r>
        <w:proofErr w:type="spellEnd"/>
      </w:hyperlink>
      <w:r w:rsidRPr="006B3BC2">
        <w:rPr>
          <w:rFonts w:asciiTheme="minorHAnsi" w:hAnsiTheme="minorHAnsi" w:cs="Segoe UI"/>
          <w:shd w:val="clear" w:color="auto" w:fill="FFFFFF"/>
        </w:rPr>
        <w:t xml:space="preserve">, and upcoming book </w:t>
      </w:r>
      <w:hyperlink r:id="rId7" w:history="1">
        <w:r w:rsidRPr="006B3BC2">
          <w:rPr>
            <w:rStyle w:val="Hyperlink"/>
            <w:rFonts w:asciiTheme="minorHAnsi" w:hAnsiTheme="minorHAnsi" w:cs="Segoe UI"/>
            <w:shd w:val="clear" w:color="auto" w:fill="FFFFFF"/>
          </w:rPr>
          <w:t>Our Big Leap Forward</w:t>
        </w:r>
      </w:hyperlink>
      <w:r w:rsidRPr="006B3BC2">
        <w:rPr>
          <w:rFonts w:asciiTheme="minorHAnsi" w:hAnsiTheme="minorHAnsi" w:cs="Segoe UI"/>
          <w:shd w:val="clear" w:color="auto" w:fill="FFFFFF"/>
        </w:rPr>
        <w:t xml:space="preserve">. </w:t>
      </w:r>
      <w:r w:rsidR="00925066">
        <w:rPr>
          <w:rFonts w:ascii="Helvetica Neue" w:eastAsia="Helvetica Neue" w:hAnsi="Helvetica Neue" w:cs="Helvetica Neue"/>
        </w:rPr>
        <w:t xml:space="preserve"> </w:t>
      </w:r>
    </w:p>
    <w:p w14:paraId="6FE7C0BD" w14:textId="77777777" w:rsidR="00A90A99" w:rsidRDefault="00A90A99">
      <w:pPr>
        <w:rPr>
          <w:rFonts w:ascii="Helvetica Neue" w:eastAsia="Helvetica Neue" w:hAnsi="Helvetica Neue" w:cs="Helvetica Neue"/>
        </w:rPr>
      </w:pPr>
    </w:p>
    <w:p w14:paraId="4FE3BD20" w14:textId="751B0406" w:rsidR="00081E32" w:rsidRPr="00A90A99" w:rsidRDefault="00925066">
      <w:pPr>
        <w:rPr>
          <w:rFonts w:asciiTheme="minorHAnsi" w:hAnsiTheme="minorHAnsi" w:cs="Segoe UI"/>
          <w:shd w:val="clear" w:color="auto" w:fill="FFFFFF"/>
        </w:rPr>
      </w:pPr>
      <w:r w:rsidRPr="00A90A99">
        <w:rPr>
          <w:rFonts w:asciiTheme="minorHAnsi" w:hAnsiTheme="minorHAnsi" w:cs="Segoe UI"/>
          <w:shd w:val="clear" w:color="auto" w:fill="FFFFFF"/>
        </w:rPr>
        <w:t xml:space="preserve">Before Microsoft, Matthew was a freelancer, built a freelance platform that connected students to small businesses, and launched </w:t>
      </w:r>
      <w:r w:rsidRPr="00A90A99">
        <w:rPr>
          <w:rFonts w:asciiTheme="minorHAnsi" w:hAnsiTheme="minorHAnsi" w:cs="Segoe UI"/>
          <w:shd w:val="clear" w:color="auto" w:fill="FFFFFF"/>
        </w:rPr>
        <w:t xml:space="preserve">a signature go-to market offering </w:t>
      </w:r>
      <w:r w:rsidR="00A90A99" w:rsidRPr="00A90A99">
        <w:rPr>
          <w:rFonts w:asciiTheme="minorHAnsi" w:hAnsiTheme="minorHAnsi" w:cs="Segoe UI"/>
          <w:shd w:val="clear" w:color="auto" w:fill="FFFFFF"/>
        </w:rPr>
        <w:t xml:space="preserve">at </w:t>
      </w:r>
      <w:proofErr w:type="spellStart"/>
      <w:r w:rsidR="00A90A99" w:rsidRPr="00A90A99">
        <w:rPr>
          <w:rFonts w:asciiTheme="minorHAnsi" w:hAnsiTheme="minorHAnsi" w:cs="Segoe UI"/>
          <w:shd w:val="clear" w:color="auto" w:fill="FFFFFF"/>
        </w:rPr>
        <w:t>Gigster</w:t>
      </w:r>
      <w:proofErr w:type="spellEnd"/>
      <w:r w:rsidR="00A90A99" w:rsidRPr="00A90A99">
        <w:rPr>
          <w:rFonts w:asciiTheme="minorHAnsi" w:hAnsiTheme="minorHAnsi" w:cs="Segoe UI"/>
          <w:shd w:val="clear" w:color="auto" w:fill="FFFFFF"/>
        </w:rPr>
        <w:t>,</w:t>
      </w:r>
      <w:r w:rsidRPr="00A90A99">
        <w:rPr>
          <w:rFonts w:asciiTheme="minorHAnsi" w:hAnsiTheme="minorHAnsi" w:cs="Segoe UI"/>
          <w:shd w:val="clear" w:color="auto" w:fill="FFFFFF"/>
        </w:rPr>
        <w:t xml:space="preserve"> one of the fastest growing players powe</w:t>
      </w:r>
      <w:r w:rsidRPr="00A90A99">
        <w:rPr>
          <w:rFonts w:asciiTheme="minorHAnsi" w:hAnsiTheme="minorHAnsi" w:cs="Segoe UI"/>
          <w:shd w:val="clear" w:color="auto" w:fill="FFFFFF"/>
        </w:rPr>
        <w:t xml:space="preserve">ring the Gig-Economy. </w:t>
      </w:r>
    </w:p>
    <w:p w14:paraId="6EDB57E7" w14:textId="77777777" w:rsidR="00081E32" w:rsidRPr="00A90A99" w:rsidRDefault="00925066">
      <w:pPr>
        <w:rPr>
          <w:rFonts w:asciiTheme="minorHAnsi" w:hAnsiTheme="minorHAnsi" w:cs="Segoe UI"/>
          <w:shd w:val="clear" w:color="auto" w:fill="FFFFFF"/>
        </w:rPr>
      </w:pPr>
      <w:r w:rsidRPr="00A90A99">
        <w:rPr>
          <w:rFonts w:asciiTheme="minorHAnsi" w:hAnsiTheme="minorHAnsi" w:cs="Segoe UI"/>
          <w:shd w:val="clear" w:color="auto" w:fill="FFFFFF"/>
        </w:rPr>
        <w:t xml:space="preserve"> </w:t>
      </w:r>
    </w:p>
    <w:p w14:paraId="6FC82C9B" w14:textId="4E519EF7" w:rsidR="00081E32" w:rsidRPr="00A90A99" w:rsidRDefault="00925066">
      <w:pPr>
        <w:rPr>
          <w:rFonts w:asciiTheme="minorHAnsi" w:hAnsiTheme="minorHAnsi" w:cs="Segoe UI"/>
          <w:shd w:val="clear" w:color="auto" w:fill="FFFFFF"/>
        </w:rPr>
      </w:pPr>
      <w:r w:rsidRPr="00A90A99">
        <w:rPr>
          <w:rFonts w:asciiTheme="minorHAnsi" w:hAnsiTheme="minorHAnsi" w:cs="Segoe UI"/>
          <w:shd w:val="clear" w:color="auto" w:fill="FFFFFF"/>
        </w:rPr>
        <w:t>Matthew holds an M.S. in Entrepreneurial Leadership from Babson College, the #1 graduate school in this field according to U.S. N</w:t>
      </w:r>
      <w:bookmarkStart w:id="2" w:name="_GoBack"/>
      <w:bookmarkEnd w:id="2"/>
      <w:r w:rsidRPr="00A90A99">
        <w:rPr>
          <w:rFonts w:asciiTheme="minorHAnsi" w:hAnsiTheme="minorHAnsi" w:cs="Segoe UI"/>
          <w:shd w:val="clear" w:color="auto" w:fill="FFFFFF"/>
        </w:rPr>
        <w:t>ews and World Report. He has a B.S. in Finance/Accounting, and certificates from Harvard University fo</w:t>
      </w:r>
      <w:r w:rsidRPr="00A90A99">
        <w:rPr>
          <w:rFonts w:asciiTheme="minorHAnsi" w:hAnsiTheme="minorHAnsi" w:cs="Segoe UI"/>
          <w:shd w:val="clear" w:color="auto" w:fill="FFFFFF"/>
        </w:rPr>
        <w:t>r Computer Science, Harvard Law School for Negotiation Leadership, and Tongji University (Shanghai) for International Business.</w:t>
      </w:r>
    </w:p>
    <w:p w14:paraId="4477FF6B" w14:textId="77777777" w:rsidR="00A90A99" w:rsidRPr="006B3BC2" w:rsidRDefault="00A90A99" w:rsidP="00A90A99">
      <w:pPr>
        <w:rPr>
          <w:rFonts w:ascii="Helvetica Neue" w:eastAsia="Helvetica Neue" w:hAnsi="Helvetica Neue" w:cs="Helvetica Neue"/>
        </w:rPr>
      </w:pPr>
    </w:p>
    <w:p w14:paraId="0198A375" w14:textId="77777777" w:rsidR="00A90A99" w:rsidRPr="006B3BC2" w:rsidRDefault="00A90A99" w:rsidP="00A90A99">
      <w:pPr>
        <w:rPr>
          <w:rFonts w:asciiTheme="minorHAnsi" w:eastAsia="Helvetica Neue" w:hAnsiTheme="minorHAnsi" w:cs="Helvetica Neue"/>
        </w:rPr>
      </w:pPr>
      <w:r w:rsidRPr="006B3BC2">
        <w:rPr>
          <w:rFonts w:asciiTheme="minorHAnsi" w:eastAsia="Helvetica Neue" w:hAnsiTheme="minorHAnsi" w:cs="Helvetica Neue"/>
          <w:b/>
        </w:rPr>
        <w:t>LinkedIn:</w:t>
      </w:r>
      <w:r w:rsidRPr="006B3BC2">
        <w:rPr>
          <w:rFonts w:asciiTheme="minorHAnsi" w:eastAsia="Helvetica Neue" w:hAnsiTheme="minorHAnsi" w:cs="Helvetica Neue"/>
        </w:rPr>
        <w:t xml:space="preserve"> https://www.linkedin.com/in/matthewmottola/</w:t>
      </w:r>
    </w:p>
    <w:p w14:paraId="57C3815D" w14:textId="77777777" w:rsidR="00A90A99" w:rsidRPr="006B3BC2" w:rsidRDefault="00A90A99" w:rsidP="00A90A99">
      <w:pPr>
        <w:rPr>
          <w:rFonts w:asciiTheme="minorHAnsi" w:eastAsia="Helvetica Neue" w:hAnsiTheme="minorHAnsi" w:cs="Helvetica Neue"/>
        </w:rPr>
      </w:pPr>
      <w:r w:rsidRPr="006B3BC2">
        <w:rPr>
          <w:rFonts w:asciiTheme="minorHAnsi" w:eastAsia="Helvetica Neue" w:hAnsiTheme="minorHAnsi" w:cs="Helvetica Neue"/>
          <w:b/>
        </w:rPr>
        <w:t>Website:</w:t>
      </w:r>
      <w:r w:rsidRPr="006B3BC2">
        <w:rPr>
          <w:rFonts w:asciiTheme="minorHAnsi" w:eastAsia="Helvetica Neue" w:hAnsiTheme="minorHAnsi" w:cs="Helvetica Neue"/>
        </w:rPr>
        <w:t xml:space="preserve"> https://www.matthewrmottola.com</w:t>
      </w:r>
    </w:p>
    <w:p w14:paraId="0246C008" w14:textId="77777777" w:rsidR="00A90A99" w:rsidRPr="006B3BC2" w:rsidRDefault="00A90A99" w:rsidP="00A90A99">
      <w:pPr>
        <w:rPr>
          <w:rFonts w:asciiTheme="minorHAnsi" w:eastAsia="Helvetica Neue" w:hAnsiTheme="minorHAnsi" w:cs="Helvetica Neue"/>
        </w:rPr>
      </w:pPr>
      <w:r w:rsidRPr="006B3BC2">
        <w:rPr>
          <w:rFonts w:asciiTheme="minorHAnsi" w:eastAsia="Helvetica Neue" w:hAnsiTheme="minorHAnsi" w:cs="Helvetica Neue"/>
          <w:b/>
        </w:rPr>
        <w:t>Twitter:</w:t>
      </w:r>
      <w:r w:rsidRPr="006B3BC2">
        <w:rPr>
          <w:rFonts w:asciiTheme="minorHAnsi" w:eastAsia="Helvetica Neue" w:hAnsiTheme="minorHAnsi" w:cs="Helvetica Neue"/>
        </w:rPr>
        <w:t xml:space="preserve"> https://twitter.com/matthewrmottola</w:t>
      </w:r>
    </w:p>
    <w:p w14:paraId="07A9DEA1" w14:textId="77777777" w:rsidR="00A90A99" w:rsidRDefault="00A90A99">
      <w:pPr>
        <w:rPr>
          <w:rFonts w:ascii="Helvetica Neue" w:eastAsia="Helvetica Neue" w:hAnsi="Helvetica Neue" w:cs="Helvetica Neue"/>
        </w:rPr>
      </w:pPr>
    </w:p>
    <w:p w14:paraId="65489A0C" w14:textId="4EF3328D" w:rsidR="00081E32" w:rsidRDefault="00081E32"/>
    <w:sectPr w:rsidR="00081E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3MrOwNDGzNDMxMLdU0lEKTi0uzszPAykwrAUAKZ+2RiwAAAA="/>
  </w:docVars>
  <w:rsids>
    <w:rsidRoot w:val="00081E32"/>
    <w:rsid w:val="00081E32"/>
    <w:rsid w:val="00925066"/>
    <w:rsid w:val="00A90A99"/>
    <w:rsid w:val="00D8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A840"/>
  <w15:docId w15:val="{7970ADD4-DC24-4EF0-BCAD-62DB2723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90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thewrmottola.com/readyfor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thewrmottola.com/startupnotstartdown" TargetMode="External"/><Relationship Id="rId5" Type="http://schemas.openxmlformats.org/officeDocument/2006/relationships/hyperlink" Target="https://www.forbes.com/sites/michaelbarthur/2019/04/28/whats-up-with-microsofts-365-freelance-toolkit-and-what-will-it-mean-for-you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Mottola</dc:creator>
  <cp:lastModifiedBy>Matthew Mottola</cp:lastModifiedBy>
  <cp:revision>2</cp:revision>
  <dcterms:created xsi:type="dcterms:W3CDTF">2019-08-19T22:38:00Z</dcterms:created>
  <dcterms:modified xsi:type="dcterms:W3CDTF">2019-08-19T22:38:00Z</dcterms:modified>
</cp:coreProperties>
</file>